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9" w:rsidRPr="00CA0659" w:rsidRDefault="00CA0659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>Newsletters:</w:t>
      </w: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 xml:space="preserve">National Indian Health Board Health Reporter - </w:t>
      </w:r>
      <w:hyperlink r:id="rId5" w:history="1">
        <w:r w:rsidRPr="00CA0659">
          <w:rPr>
            <w:rStyle w:val="Hyperlink"/>
            <w:rFonts w:asciiTheme="majorHAnsi" w:hAnsiTheme="majorHAnsi"/>
            <w:sz w:val="22"/>
            <w:szCs w:val="22"/>
          </w:rPr>
          <w:t>http://www.nihb.org/public_health/newsletter.php</w:t>
        </w:r>
      </w:hyperlink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 xml:space="preserve">Association of American Indian Physicians – Inside </w:t>
      </w:r>
      <w:hyperlink r:id="rId6" w:history="1">
        <w:r w:rsidRPr="00CA0659">
          <w:rPr>
            <w:rStyle w:val="Hyperlink"/>
            <w:rFonts w:asciiTheme="majorHAnsi" w:hAnsiTheme="majorHAnsi"/>
            <w:sz w:val="22"/>
            <w:szCs w:val="22"/>
          </w:rPr>
          <w:t>https://www.aaip.org/media/news/</w:t>
        </w:r>
      </w:hyperlink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 xml:space="preserve">Indian Health Service </w:t>
      </w:r>
      <w:r w:rsidR="00CA0659" w:rsidRPr="00CA0659">
        <w:rPr>
          <w:rFonts w:asciiTheme="majorHAnsi" w:hAnsiTheme="majorHAnsi"/>
          <w:sz w:val="22"/>
          <w:szCs w:val="22"/>
        </w:rPr>
        <w:t xml:space="preserve">– Primary Care </w:t>
      </w:r>
      <w:r w:rsidRPr="00CA0659">
        <w:rPr>
          <w:rFonts w:asciiTheme="majorHAnsi" w:hAnsiTheme="majorHAnsi"/>
          <w:sz w:val="22"/>
          <w:szCs w:val="22"/>
        </w:rPr>
        <w:t>Provider</w:t>
      </w:r>
    </w:p>
    <w:p w:rsidR="00CA0659" w:rsidRDefault="00CA0659">
      <w:pPr>
        <w:rPr>
          <w:rFonts w:asciiTheme="majorHAnsi" w:hAnsiTheme="majorHAnsi"/>
          <w:sz w:val="22"/>
          <w:szCs w:val="22"/>
        </w:rPr>
      </w:pPr>
      <w:hyperlink r:id="rId7" w:history="1">
        <w:r w:rsidRPr="00CA0659">
          <w:rPr>
            <w:rStyle w:val="Hyperlink"/>
            <w:rFonts w:asciiTheme="majorHAnsi" w:hAnsiTheme="majorHAnsi"/>
            <w:sz w:val="22"/>
            <w:szCs w:val="22"/>
          </w:rPr>
          <w:t>http://www.ihs.gov/provider/index.cfm</w:t>
        </w:r>
      </w:hyperlink>
    </w:p>
    <w:p w:rsidR="00F729C5" w:rsidRDefault="00F729C5">
      <w:pPr>
        <w:rPr>
          <w:rFonts w:asciiTheme="majorHAnsi" w:hAnsiTheme="majorHAnsi"/>
          <w:sz w:val="22"/>
          <w:szCs w:val="22"/>
        </w:rPr>
      </w:pPr>
    </w:p>
    <w:p w:rsidR="00F729C5" w:rsidRDefault="00F729C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DHHS Office of Minority Health - Health Equity Link</w:t>
      </w:r>
    </w:p>
    <w:p w:rsidR="00F729C5" w:rsidRDefault="00F729C5">
      <w:pPr>
        <w:rPr>
          <w:rFonts w:asciiTheme="majorHAnsi" w:hAnsiTheme="majorHAnsi"/>
          <w:sz w:val="22"/>
          <w:szCs w:val="22"/>
        </w:rPr>
      </w:pPr>
      <w:hyperlink r:id="rId8" w:history="1">
        <w:r w:rsidRPr="006F0AE6">
          <w:rPr>
            <w:rStyle w:val="Hyperlink"/>
            <w:rFonts w:asciiTheme="majorHAnsi" w:hAnsiTheme="majorHAnsi"/>
            <w:sz w:val="22"/>
            <w:szCs w:val="22"/>
          </w:rPr>
          <w:t>http://minorityhealth.hhs.gov/omh/browse.aspx?lvl=2&amp;lvlid=8</w:t>
        </w:r>
      </w:hyperlink>
    </w:p>
    <w:p w:rsidR="00F729C5" w:rsidRPr="00CA0659" w:rsidRDefault="00F729C5">
      <w:pPr>
        <w:rPr>
          <w:rFonts w:asciiTheme="majorHAnsi" w:hAnsiTheme="majorHAnsi"/>
          <w:sz w:val="22"/>
          <w:szCs w:val="22"/>
        </w:rPr>
      </w:pP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Websites/RSS Feeds:</w:t>
      </w: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8B3972" w:rsidRPr="00CA0659" w:rsidRDefault="008B3972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>National Congress of American Indians</w:t>
      </w:r>
      <w:r w:rsidR="00CA0659" w:rsidRPr="00CA0659">
        <w:rPr>
          <w:rFonts w:asciiTheme="majorHAnsi" w:hAnsiTheme="majorHAnsi"/>
          <w:sz w:val="22"/>
          <w:szCs w:val="22"/>
        </w:rPr>
        <w:t xml:space="preserve"> - Health</w:t>
      </w:r>
    </w:p>
    <w:p w:rsidR="008B3972" w:rsidRPr="00CA0659" w:rsidRDefault="00CA0659">
      <w:pPr>
        <w:rPr>
          <w:rFonts w:asciiTheme="majorHAnsi" w:hAnsiTheme="majorHAnsi"/>
          <w:sz w:val="22"/>
          <w:szCs w:val="22"/>
        </w:rPr>
      </w:pPr>
      <w:hyperlink r:id="rId9" w:history="1">
        <w:r w:rsidRPr="00CA0659">
          <w:rPr>
            <w:rStyle w:val="Hyperlink"/>
            <w:rFonts w:asciiTheme="majorHAnsi" w:hAnsiTheme="majorHAnsi"/>
            <w:sz w:val="22"/>
            <w:szCs w:val="22"/>
          </w:rPr>
          <w:t>http://www.ncai.org/policy-issues/education-health-human-services</w:t>
        </w:r>
      </w:hyperlink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8B3972" w:rsidRPr="00CA0659" w:rsidRDefault="00CA0659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>Indian Country Today – Health</w:t>
      </w: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  <w:hyperlink r:id="rId10" w:history="1">
        <w:r w:rsidRPr="00CA0659">
          <w:rPr>
            <w:rStyle w:val="Hyperlink"/>
            <w:rFonts w:asciiTheme="majorHAnsi" w:hAnsiTheme="majorHAnsi"/>
            <w:sz w:val="22"/>
            <w:szCs w:val="22"/>
          </w:rPr>
          <w:t>http://indiancountrytodaymedianetwork.com/department/health-wellness</w:t>
        </w:r>
      </w:hyperlink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</w:p>
    <w:p w:rsidR="00CA0659" w:rsidRPr="00CA0659" w:rsidRDefault="00CA0659">
      <w:pPr>
        <w:rPr>
          <w:rFonts w:asciiTheme="majorHAnsi" w:hAnsiTheme="majorHAnsi"/>
          <w:sz w:val="22"/>
          <w:szCs w:val="22"/>
        </w:rPr>
      </w:pPr>
      <w:r w:rsidRPr="00CA0659">
        <w:rPr>
          <w:rFonts w:asciiTheme="majorHAnsi" w:hAnsiTheme="majorHAnsi"/>
          <w:sz w:val="22"/>
          <w:szCs w:val="22"/>
        </w:rPr>
        <w:t>Native American Times – Health</w:t>
      </w:r>
    </w:p>
    <w:p w:rsid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hyperlink r:id="rId11" w:history="1">
        <w:r w:rsidRPr="006F0AE6">
          <w:rPr>
            <w:rStyle w:val="Hyperlink"/>
            <w:rFonts w:asciiTheme="majorHAnsi" w:hAnsiTheme="majorHAnsi" w:cs="Helvetica"/>
            <w:sz w:val="22"/>
            <w:szCs w:val="22"/>
          </w:rPr>
          <w:t>http://www.nativetimes.com/index.php/life/health</w:t>
        </w:r>
      </w:hyperlink>
    </w:p>
    <w:p w:rsidR="00CA0659" w:rsidRDefault="00CA0659" w:rsidP="00CA0659">
      <w:pPr>
        <w:rPr>
          <w:rFonts w:asciiTheme="majorHAnsi" w:hAnsiTheme="majorHAnsi" w:cs="Helvetica"/>
          <w:sz w:val="22"/>
          <w:szCs w:val="22"/>
        </w:rPr>
      </w:pPr>
      <w:hyperlink r:id="rId12" w:history="1">
        <w:r w:rsidRPr="00CA0659">
          <w:rPr>
            <w:rFonts w:asciiTheme="majorHAnsi" w:hAnsiTheme="majorHAnsi" w:cs="Helvetica"/>
            <w:sz w:val="22"/>
            <w:szCs w:val="22"/>
          </w:rPr>
          <w:t>http://www.nativetimes.com/index.php?option=com_content&amp;view=category&amp;id=48&amp;Itemid=24&amp;format=feed&amp;type=rss</w:t>
        </w:r>
      </w:hyperlink>
    </w:p>
    <w:p w:rsidR="00CA0659" w:rsidRPr="00CA0659" w:rsidRDefault="00CA0659" w:rsidP="00CA0659">
      <w:pPr>
        <w:rPr>
          <w:rFonts w:asciiTheme="majorHAnsi" w:hAnsiTheme="majorHAnsi" w:cs="Helvetica"/>
          <w:sz w:val="22"/>
          <w:szCs w:val="22"/>
        </w:rPr>
      </w:pP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ClinicalTrials.gov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hyperlink r:id="rId13" w:history="1">
        <w:r w:rsidRPr="00CA0659">
          <w:rPr>
            <w:rFonts w:asciiTheme="majorHAnsi" w:hAnsiTheme="majorHAnsi" w:cs="Helvetica"/>
            <w:sz w:val="22"/>
            <w:szCs w:val="22"/>
          </w:rPr>
          <w:t>http://clinicaltrials.gov</w:t>
        </w:r>
      </w:hyperlink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ClinicalTrials.gov is a searchable database where one can find up-to-date information for locating federally and privately supported clinical trials for a wide range of diseases and conditions.</w:t>
      </w:r>
    </w:p>
    <w:p w:rsidR="00F729C5" w:rsidRDefault="00F729C5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NIH Video Casting and Podcasting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hyperlink r:id="rId14" w:history="1">
        <w:r w:rsidRPr="00CA0659">
          <w:rPr>
            <w:rFonts w:asciiTheme="majorHAnsi" w:hAnsiTheme="majorHAnsi" w:cs="Helvetica"/>
            <w:sz w:val="22"/>
            <w:szCs w:val="22"/>
          </w:rPr>
          <w:t>http://videocast.nih.gov/</w:t>
        </w:r>
      </w:hyperlink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NIH Video Casting and Podcasting web site offers key word and category search features to gather and access previous video or podcast events. An example search result is: “Toward a future of good health and wellness: inequities in American Indian and Alaska native health” Jeffrey A. Henderson. Bethesda, Md</w:t>
      </w:r>
      <w:proofErr w:type="gramStart"/>
      <w:r w:rsidRPr="00CA0659">
        <w:rPr>
          <w:rFonts w:asciiTheme="majorHAnsi" w:hAnsiTheme="majorHAnsi" w:cs="Helvetica"/>
          <w:sz w:val="22"/>
          <w:szCs w:val="22"/>
        </w:rPr>
        <w:t>. :</w:t>
      </w:r>
      <w:proofErr w:type="gramEnd"/>
      <w:r w:rsidRPr="00CA0659">
        <w:rPr>
          <w:rFonts w:asciiTheme="majorHAnsi" w:hAnsiTheme="majorHAnsi" w:cs="Helvetica"/>
          <w:sz w:val="22"/>
          <w:szCs w:val="22"/>
        </w:rPr>
        <w:t xml:space="preserve"> [</w:t>
      </w:r>
      <w:hyperlink r:id="rId15" w:history="1">
        <w:r w:rsidRPr="00CA0659">
          <w:rPr>
            <w:rFonts w:asciiTheme="majorHAnsi" w:hAnsiTheme="majorHAnsi" w:cs="Helvetica"/>
            <w:sz w:val="22"/>
            <w:szCs w:val="22"/>
          </w:rPr>
          <w:t>http://videocast.nih.gov/launch.asp?16353</w:t>
        </w:r>
      </w:hyperlink>
      <w:r w:rsidRPr="00CA0659">
        <w:rPr>
          <w:rFonts w:asciiTheme="majorHAnsi" w:hAnsiTheme="majorHAnsi" w:cs="Helvetica"/>
          <w:sz w:val="22"/>
          <w:szCs w:val="22"/>
        </w:rPr>
        <w:t xml:space="preserve"> National Institutes of Health, 2010]</w:t>
      </w:r>
    </w:p>
    <w:p w:rsidR="00F729C5" w:rsidRDefault="00F729C5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The Office of Minority Health at the U.S. Department of Health and Human Services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hyperlink r:id="rId16" w:history="1">
        <w:r w:rsidRPr="00CA0659">
          <w:rPr>
            <w:rFonts w:asciiTheme="majorHAnsi" w:hAnsiTheme="majorHAnsi" w:cs="Helvetica"/>
            <w:sz w:val="22"/>
            <w:szCs w:val="22"/>
          </w:rPr>
          <w:t>http://minorityhealth.hhs.gov/</w:t>
        </w:r>
      </w:hyperlink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>The Specialized Information Services at the National Library of Medicine offers: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ab/>
        <w:t>•</w:t>
      </w:r>
      <w:r w:rsidRPr="00CA0659">
        <w:rPr>
          <w:rFonts w:asciiTheme="majorHAnsi" w:hAnsiTheme="majorHAnsi" w:cs="Helvetica"/>
          <w:sz w:val="22"/>
          <w:szCs w:val="22"/>
        </w:rPr>
        <w:tab/>
        <w:t>American Indian Health Information Outreach where one can access online health information and resources for Native peoples.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ab/>
        <w:t>•</w:t>
      </w:r>
      <w:r w:rsidRPr="00CA0659">
        <w:rPr>
          <w:rFonts w:asciiTheme="majorHAnsi" w:hAnsiTheme="majorHAnsi" w:cs="Helvetica"/>
          <w:sz w:val="22"/>
          <w:szCs w:val="22"/>
        </w:rPr>
        <w:tab/>
      </w:r>
      <w:hyperlink r:id="rId17" w:history="1">
        <w:r w:rsidRPr="00CA0659">
          <w:rPr>
            <w:rFonts w:asciiTheme="majorHAnsi" w:hAnsiTheme="majorHAnsi" w:cs="Helvetica"/>
            <w:sz w:val="22"/>
            <w:szCs w:val="22"/>
          </w:rPr>
          <w:t>http://americanindianhealth.nlm.nih.gov/nlm-programs.html</w:t>
        </w:r>
      </w:hyperlink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lastRenderedPageBreak/>
        <w:tab/>
      </w:r>
      <w:proofErr w:type="gramStart"/>
      <w:r w:rsidRPr="00CA0659">
        <w:rPr>
          <w:rFonts w:asciiTheme="majorHAnsi" w:hAnsiTheme="majorHAnsi" w:cs="Helvetica"/>
          <w:sz w:val="22"/>
          <w:szCs w:val="22"/>
        </w:rPr>
        <w:t>•</w:t>
      </w:r>
      <w:r w:rsidRPr="00CA0659">
        <w:rPr>
          <w:rFonts w:asciiTheme="majorHAnsi" w:hAnsiTheme="majorHAnsi" w:cs="Helvetica"/>
          <w:sz w:val="22"/>
          <w:szCs w:val="22"/>
        </w:rPr>
        <w:tab/>
        <w:t>DIRLINE (Directory of Health Organizations) where one can search for the Native American, Native Hawaiian, and Alaska Native organizations.</w:t>
      </w:r>
      <w:proofErr w:type="gramEnd"/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CA0659">
        <w:rPr>
          <w:rFonts w:asciiTheme="majorHAnsi" w:hAnsiTheme="majorHAnsi" w:cs="Helvetica"/>
          <w:sz w:val="22"/>
          <w:szCs w:val="22"/>
        </w:rPr>
        <w:tab/>
        <w:t>•</w:t>
      </w:r>
      <w:r w:rsidRPr="00CA0659">
        <w:rPr>
          <w:rFonts w:asciiTheme="majorHAnsi" w:hAnsiTheme="majorHAnsi" w:cs="Helvetica"/>
          <w:sz w:val="22"/>
          <w:szCs w:val="22"/>
        </w:rPr>
        <w:tab/>
      </w:r>
      <w:hyperlink r:id="rId18" w:history="1">
        <w:r w:rsidRPr="00CA0659">
          <w:rPr>
            <w:rFonts w:asciiTheme="majorHAnsi" w:hAnsiTheme="majorHAnsi" w:cs="Helvetica"/>
            <w:sz w:val="22"/>
            <w:szCs w:val="22"/>
          </w:rPr>
          <w:t>http://dirline.nlm.nih.gov/</w:t>
        </w:r>
      </w:hyperlink>
    </w:p>
    <w:p w:rsidR="00F729C5" w:rsidRDefault="00F729C5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:rsidR="00CA0659" w:rsidRPr="00CA0659" w:rsidRDefault="00F729C5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NIH </w:t>
      </w:r>
      <w:proofErr w:type="spellStart"/>
      <w:r w:rsidR="00CA0659" w:rsidRPr="00CA0659">
        <w:rPr>
          <w:rFonts w:asciiTheme="majorHAnsi" w:hAnsiTheme="majorHAnsi" w:cs="Helvetica"/>
          <w:sz w:val="22"/>
          <w:szCs w:val="22"/>
        </w:rPr>
        <w:t>MedlinePlus</w:t>
      </w:r>
      <w:proofErr w:type="spellEnd"/>
      <w:r w:rsidR="00CA0659" w:rsidRPr="00CA0659">
        <w:rPr>
          <w:rFonts w:asciiTheme="majorHAnsi" w:hAnsiTheme="majorHAnsi" w:cs="Helvetica"/>
          <w:sz w:val="22"/>
          <w:szCs w:val="22"/>
        </w:rPr>
        <w:t>: Native American Health</w:t>
      </w:r>
    </w:p>
    <w:p w:rsidR="00CA0659" w:rsidRPr="00CA0659" w:rsidRDefault="00CA0659" w:rsidP="00CA0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hyperlink r:id="rId19" w:history="1">
        <w:r w:rsidRPr="00CA0659">
          <w:rPr>
            <w:rFonts w:asciiTheme="majorHAnsi" w:hAnsiTheme="majorHAnsi" w:cs="Helvetica"/>
            <w:sz w:val="22"/>
            <w:szCs w:val="22"/>
          </w:rPr>
          <w:t>http://www.nlm.nih.gov/medlineplus/nativeamericanhealth.html</w:t>
        </w:r>
      </w:hyperlink>
    </w:p>
    <w:p w:rsidR="00CA0659" w:rsidRPr="00CA0659" w:rsidRDefault="00CA0659" w:rsidP="00CA065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A0659" w:rsidRPr="00CA0659" w:rsidSect="00F80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2"/>
    <w:rsid w:val="008A7B6C"/>
    <w:rsid w:val="008B3972"/>
    <w:rsid w:val="00CA0659"/>
    <w:rsid w:val="00F729C5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0B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ai.org/policy-issues/education-health-human-servic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diancountrytodaymedianetwork.com/department/health-wellness" TargetMode="External"/><Relationship Id="rId11" Type="http://schemas.openxmlformats.org/officeDocument/2006/relationships/hyperlink" Target="http://www.nativetimes.com/index.php/life/health" TargetMode="External"/><Relationship Id="rId12" Type="http://schemas.openxmlformats.org/officeDocument/2006/relationships/hyperlink" Target="http://www.nativetimes.com/index.php?option=com_content&amp;view=category&amp;id=48&amp;Itemid=24&amp;format=feed&amp;type=rss" TargetMode="External"/><Relationship Id="rId13" Type="http://schemas.openxmlformats.org/officeDocument/2006/relationships/hyperlink" Target="http://clinicaltrials.gov/" TargetMode="External"/><Relationship Id="rId14" Type="http://schemas.openxmlformats.org/officeDocument/2006/relationships/hyperlink" Target="http://videocast.nih.gov/" TargetMode="External"/><Relationship Id="rId15" Type="http://schemas.openxmlformats.org/officeDocument/2006/relationships/hyperlink" Target="http://videocast.nih.gov/launch.asp?16353" TargetMode="External"/><Relationship Id="rId16" Type="http://schemas.openxmlformats.org/officeDocument/2006/relationships/hyperlink" Target="http://minorityhealth.hhs.gov/" TargetMode="External"/><Relationship Id="rId17" Type="http://schemas.openxmlformats.org/officeDocument/2006/relationships/hyperlink" Target="http://americanindianhealth.nlm.nih.gov/nlm-programs.html" TargetMode="External"/><Relationship Id="rId18" Type="http://schemas.openxmlformats.org/officeDocument/2006/relationships/hyperlink" Target="http://dirline.nlm.nih.gov/" TargetMode="External"/><Relationship Id="rId19" Type="http://schemas.openxmlformats.org/officeDocument/2006/relationships/hyperlink" Target="http://www.nlm.nih.gov/medlineplus/nativeamericanhealth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hb.org/public_health/newsletter.php" TargetMode="External"/><Relationship Id="rId6" Type="http://schemas.openxmlformats.org/officeDocument/2006/relationships/hyperlink" Target="https://www.aaip.org/media/news/" TargetMode="External"/><Relationship Id="rId7" Type="http://schemas.openxmlformats.org/officeDocument/2006/relationships/hyperlink" Target="http://www.ihs.gov/provider/index.cfm" TargetMode="External"/><Relationship Id="rId8" Type="http://schemas.openxmlformats.org/officeDocument/2006/relationships/hyperlink" Target="http://minorityhealth.hhs.gov/omh/browse.aspx?lvl=2&amp;lvl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Education</dc:creator>
  <cp:keywords/>
  <dc:description/>
  <cp:lastModifiedBy>Health Education</cp:lastModifiedBy>
  <cp:revision>1</cp:revision>
  <dcterms:created xsi:type="dcterms:W3CDTF">2014-12-17T16:15:00Z</dcterms:created>
  <dcterms:modified xsi:type="dcterms:W3CDTF">2014-12-17T16:43:00Z</dcterms:modified>
</cp:coreProperties>
</file>