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E38B6" w14:textId="77777777" w:rsidR="00DD0892" w:rsidRDefault="00DD0892" w:rsidP="007B6F5A">
      <w:pPr>
        <w:spacing w:after="0" w:line="240" w:lineRule="auto"/>
        <w:ind w:left="360"/>
        <w:jc w:val="center"/>
        <w:rPr>
          <w:b/>
          <w:sz w:val="40"/>
        </w:rPr>
      </w:pPr>
    </w:p>
    <w:p w14:paraId="77E8E1E9" w14:textId="7E98CEF1" w:rsidR="00DD0892" w:rsidRDefault="00DD0892" w:rsidP="007B6F5A">
      <w:pPr>
        <w:spacing w:after="0" w:line="240" w:lineRule="auto"/>
        <w:ind w:left="360"/>
        <w:jc w:val="center"/>
        <w:rPr>
          <w:b/>
          <w:sz w:val="40"/>
        </w:rPr>
      </w:pPr>
      <w:r w:rsidRPr="003137FF">
        <w:rPr>
          <w:b/>
          <w:sz w:val="40"/>
        </w:rPr>
        <w:t xml:space="preserve">Native Patient Navigation Quarterly Trainings </w:t>
      </w:r>
    </w:p>
    <w:p w14:paraId="4747EBE3" w14:textId="5A3A70A2" w:rsidR="003137FF" w:rsidRPr="003137FF" w:rsidRDefault="003137FF" w:rsidP="007B6F5A">
      <w:pPr>
        <w:spacing w:after="0" w:line="240" w:lineRule="auto"/>
        <w:ind w:left="360"/>
        <w:jc w:val="center"/>
        <w:rPr>
          <w:b/>
          <w:sz w:val="40"/>
        </w:rPr>
      </w:pPr>
    </w:p>
    <w:p w14:paraId="5EFA2614" w14:textId="0ACF024A" w:rsidR="00DD0892" w:rsidRDefault="00DD0892" w:rsidP="007B6F5A">
      <w:pPr>
        <w:spacing w:after="0" w:line="240" w:lineRule="auto"/>
        <w:ind w:left="360"/>
        <w:jc w:val="center"/>
        <w:rPr>
          <w:b/>
          <w:sz w:val="32"/>
        </w:rPr>
      </w:pPr>
      <w:r w:rsidRPr="003137FF">
        <w:rPr>
          <w:b/>
          <w:sz w:val="40"/>
        </w:rPr>
        <w:t xml:space="preserve">June 14-16, 2017 </w:t>
      </w:r>
      <w:r w:rsidR="003137FF" w:rsidRPr="003137FF">
        <w:rPr>
          <w:b/>
          <w:color w:val="FF0000"/>
          <w:sz w:val="40"/>
        </w:rPr>
        <w:t>Registration Deadline: M</w:t>
      </w:r>
      <w:r w:rsidR="003137FF" w:rsidRPr="00DD0892">
        <w:rPr>
          <w:b/>
          <w:color w:val="FF0000"/>
          <w:sz w:val="40"/>
        </w:rPr>
        <w:t>ay 14, 2017</w:t>
      </w:r>
    </w:p>
    <w:p w14:paraId="4959BAAB" w14:textId="0EFFE2AD" w:rsidR="003137FF" w:rsidRDefault="00250834" w:rsidP="007B6F5A">
      <w:pPr>
        <w:spacing w:after="0" w:line="240" w:lineRule="auto"/>
        <w:ind w:left="36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0AD5A" wp14:editId="10BE1A7C">
            <wp:simplePos x="0" y="0"/>
            <wp:positionH relativeFrom="margin">
              <wp:posOffset>5924550</wp:posOffset>
            </wp:positionH>
            <wp:positionV relativeFrom="paragraph">
              <wp:posOffset>55245</wp:posOffset>
            </wp:positionV>
            <wp:extent cx="834390" cy="857250"/>
            <wp:effectExtent l="0" t="0" r="3810" b="0"/>
            <wp:wrapTight wrapText="bothSides">
              <wp:wrapPolygon edited="0">
                <wp:start x="0" y="0"/>
                <wp:lineTo x="0" y="21120"/>
                <wp:lineTo x="21205" y="21120"/>
                <wp:lineTo x="212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r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7FF">
        <w:rPr>
          <w:b/>
          <w:sz w:val="40"/>
        </w:rPr>
        <w:t>17 hours (including 6 for Motivational Interviewing) (certificates upon completion)</w:t>
      </w:r>
    </w:p>
    <w:p w14:paraId="181DD38E" w14:textId="77777777" w:rsidR="003137FF" w:rsidRDefault="003137FF" w:rsidP="003137FF">
      <w:pPr>
        <w:spacing w:after="0" w:line="240" w:lineRule="auto"/>
        <w:ind w:left="360"/>
        <w:rPr>
          <w:sz w:val="32"/>
        </w:rPr>
      </w:pPr>
    </w:p>
    <w:p w14:paraId="2E2E5A03" w14:textId="77777777" w:rsidR="00250834" w:rsidRPr="00250834" w:rsidRDefault="00250834" w:rsidP="00464120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250834">
        <w:rPr>
          <w:sz w:val="24"/>
          <w:szCs w:val="24"/>
        </w:rPr>
        <w:t>This training is offered by: Native American Cancer R</w:t>
      </w:r>
      <w:r>
        <w:t xml:space="preserve">esearch Corporation (NACR), </w:t>
      </w:r>
      <w:r>
        <w:t>1-800-537-8295 or cell:  720-987-8944</w:t>
      </w:r>
    </w:p>
    <w:p w14:paraId="236DF09D" w14:textId="48BA4D25" w:rsidR="003137FF" w:rsidRPr="00250834" w:rsidRDefault="00DD0892" w:rsidP="00464120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250834">
        <w:rPr>
          <w:sz w:val="24"/>
          <w:szCs w:val="24"/>
        </w:rPr>
        <w:t>All participants need to support their own travel and lodging expenses</w:t>
      </w:r>
    </w:p>
    <w:p w14:paraId="536BBDA1" w14:textId="00F1CD50" w:rsidR="003137FF" w:rsidRDefault="003137FF" w:rsidP="003137FF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Registration fee is</w:t>
      </w:r>
      <w:r w:rsidRPr="003137FF">
        <w:rPr>
          <w:sz w:val="24"/>
          <w:szCs w:val="24"/>
        </w:rPr>
        <w:t xml:space="preserve"> $550 per participant. There are </w:t>
      </w:r>
      <w:r>
        <w:rPr>
          <w:sz w:val="24"/>
          <w:szCs w:val="24"/>
        </w:rPr>
        <w:t xml:space="preserve">a </w:t>
      </w:r>
      <w:r w:rsidRPr="003137FF">
        <w:rPr>
          <w:sz w:val="24"/>
          <w:szCs w:val="24"/>
        </w:rPr>
        <w:t>limited travel scholarships for each training. Please request the partial scholarship when submitting the registration form (bottom of this page)</w:t>
      </w:r>
    </w:p>
    <w:p w14:paraId="20EEA665" w14:textId="33AE2A29" w:rsidR="00250834" w:rsidRPr="00250834" w:rsidRDefault="00250834" w:rsidP="007C75AE">
      <w:pPr>
        <w:pStyle w:val="ListParagraph"/>
        <w:numPr>
          <w:ilvl w:val="0"/>
          <w:numId w:val="46"/>
        </w:numPr>
        <w:spacing w:after="0" w:line="240" w:lineRule="auto"/>
      </w:pPr>
      <w:r>
        <w:rPr>
          <w:sz w:val="24"/>
          <w:szCs w:val="24"/>
        </w:rPr>
        <w:t>Email r</w:t>
      </w:r>
      <w:r w:rsidR="003137FF" w:rsidRPr="003137FF">
        <w:rPr>
          <w:sz w:val="24"/>
          <w:szCs w:val="24"/>
        </w:rPr>
        <w:t xml:space="preserve">egistration forms </w:t>
      </w:r>
      <w:r w:rsidR="003137FF" w:rsidRPr="003137FF">
        <w:rPr>
          <w:sz w:val="24"/>
          <w:szCs w:val="24"/>
        </w:rPr>
        <w:t xml:space="preserve">to </w:t>
      </w:r>
      <w:hyperlink r:id="rId7" w:history="1">
        <w:r w:rsidR="003137FF" w:rsidRPr="003137FF">
          <w:rPr>
            <w:rStyle w:val="Hyperlink"/>
            <w:sz w:val="24"/>
            <w:szCs w:val="24"/>
          </w:rPr>
          <w:t>LindaB@NatAmCancer.net</w:t>
        </w:r>
      </w:hyperlink>
      <w:r w:rsidR="003137FF" w:rsidRPr="003137FF">
        <w:rPr>
          <w:sz w:val="24"/>
          <w:szCs w:val="24"/>
        </w:rPr>
        <w:t xml:space="preserve"> or </w:t>
      </w:r>
      <w:hyperlink r:id="rId8" w:history="1">
        <w:r w:rsidR="003137FF" w:rsidRPr="003137FF">
          <w:rPr>
            <w:rStyle w:val="Hyperlink"/>
            <w:sz w:val="24"/>
            <w:szCs w:val="24"/>
          </w:rPr>
          <w:t>LisaH@NatAmCancer.org</w:t>
        </w:r>
      </w:hyperlink>
      <w:r w:rsidR="003137FF" w:rsidRPr="003137FF">
        <w:rPr>
          <w:sz w:val="24"/>
          <w:szCs w:val="24"/>
        </w:rPr>
        <w:t xml:space="preserve"> </w:t>
      </w:r>
    </w:p>
    <w:p w14:paraId="481619A2" w14:textId="2FF1801F" w:rsidR="003137FF" w:rsidRPr="003137FF" w:rsidRDefault="00250834" w:rsidP="007C75AE">
      <w:pPr>
        <w:pStyle w:val="ListParagraph"/>
        <w:numPr>
          <w:ilvl w:val="0"/>
          <w:numId w:val="46"/>
        </w:numPr>
        <w:spacing w:after="0" w:line="240" w:lineRule="auto"/>
      </w:pPr>
      <w:r>
        <w:rPr>
          <w:sz w:val="24"/>
          <w:szCs w:val="24"/>
        </w:rPr>
        <w:t>Mail p</w:t>
      </w:r>
      <w:r w:rsidR="003137FF" w:rsidRPr="003137FF">
        <w:rPr>
          <w:sz w:val="24"/>
          <w:szCs w:val="24"/>
        </w:rPr>
        <w:t xml:space="preserve">ayments </w:t>
      </w:r>
      <w:r>
        <w:rPr>
          <w:sz w:val="24"/>
          <w:szCs w:val="24"/>
        </w:rPr>
        <w:t>Native American Cancer Research Corporation (NACR),</w:t>
      </w:r>
      <w:r w:rsidR="003137FF" w:rsidRPr="003137FF">
        <w:rPr>
          <w:sz w:val="24"/>
          <w:szCs w:val="24"/>
        </w:rPr>
        <w:t xml:space="preserve"> 3022 South Nova Road, Pine, CO 80470-7830 </w:t>
      </w:r>
      <w:r w:rsidR="003137FF" w:rsidRPr="003137FF">
        <w:rPr>
          <w:color w:val="FF0000"/>
          <w:sz w:val="24"/>
          <w:szCs w:val="24"/>
          <w:u w:val="single"/>
        </w:rPr>
        <w:t>by May 14</w:t>
      </w:r>
      <w:r w:rsidR="003137FF" w:rsidRPr="003137FF">
        <w:rPr>
          <w:color w:val="FF0000"/>
          <w:sz w:val="24"/>
          <w:szCs w:val="24"/>
          <w:u w:val="single"/>
          <w:vertAlign w:val="superscript"/>
        </w:rPr>
        <w:t>th</w:t>
      </w:r>
      <w:r w:rsidR="003137FF" w:rsidRPr="003137FF">
        <w:rPr>
          <w:sz w:val="24"/>
          <w:szCs w:val="24"/>
        </w:rPr>
        <w:t xml:space="preserve"> </w:t>
      </w:r>
    </w:p>
    <w:p w14:paraId="74503A1D" w14:textId="2D4C2623" w:rsidR="007B6F5A" w:rsidRDefault="007B6F5A" w:rsidP="007B6F5A">
      <w:pPr>
        <w:spacing w:after="0" w:line="240" w:lineRule="auto"/>
        <w:ind w:left="1080" w:firstLine="360"/>
      </w:pPr>
    </w:p>
    <w:p w14:paraId="0E14C39D" w14:textId="4DBAE169" w:rsidR="009B746F" w:rsidRDefault="007B6F5A" w:rsidP="009B746F">
      <w:pPr>
        <w:spacing w:after="0" w:line="240" w:lineRule="auto"/>
      </w:pPr>
      <w:r>
        <w:t xml:space="preserve">  </w:t>
      </w:r>
      <w:r w:rsidR="00250834">
        <w:t>The focus of the June quarterly Native Patient Navigator training is on communication and outreach</w:t>
      </w:r>
      <w:r>
        <w:tab/>
      </w:r>
    </w:p>
    <w:p w14:paraId="55CBD833" w14:textId="4D9BB174" w:rsidR="007B6F5A" w:rsidRDefault="009B746F" w:rsidP="009B746F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Wednesday, </w:t>
      </w:r>
      <w:r w:rsidR="00DD0892">
        <w:t>June 14</w:t>
      </w:r>
      <w:r w:rsidR="007B6F5A">
        <w:t xml:space="preserve">, </w:t>
      </w:r>
      <w:r w:rsidR="00845941">
        <w:t>8</w:t>
      </w:r>
      <w:r w:rsidR="00B91159">
        <w:t>:00 a.m. to 5</w:t>
      </w:r>
      <w:r w:rsidR="004459C1">
        <w:t>:00 pm</w:t>
      </w:r>
      <w:r>
        <w:t xml:space="preserve">; </w:t>
      </w:r>
      <w:r w:rsidR="00DD0892">
        <w:t xml:space="preserve">Day 1:  </w:t>
      </w:r>
      <w:r w:rsidR="00250834">
        <w:t xml:space="preserve">Motivational interviewing, advocating on behalf of the patient and assisting the patient in identifying concerns and questions to share with the health care team </w:t>
      </w:r>
      <w:r w:rsidR="00250834">
        <w:rPr>
          <w:u w:val="single"/>
        </w:rPr>
        <w:t>6 hours of credit</w:t>
      </w:r>
    </w:p>
    <w:p w14:paraId="0029E14C" w14:textId="37FEC4EA" w:rsidR="007B6F5A" w:rsidRDefault="009B746F" w:rsidP="009B746F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Thursday, </w:t>
      </w:r>
      <w:r w:rsidR="00250834">
        <w:t>June 15</w:t>
      </w:r>
      <w:r w:rsidR="009C17CA">
        <w:t xml:space="preserve">, 8:00 a.m. to </w:t>
      </w:r>
      <w:r w:rsidR="00B91159">
        <w:t>5</w:t>
      </w:r>
      <w:r w:rsidR="009C17CA">
        <w:t>:00 pm</w:t>
      </w:r>
      <w:r w:rsidR="00B91159">
        <w:t xml:space="preserve">; Day 2:  </w:t>
      </w:r>
      <w:r w:rsidR="00250834">
        <w:t xml:space="preserve">Motivational Interviewing, handling conflict (patients, family members and other members of the healthcare team; outreach strategies, exhibits during events </w:t>
      </w:r>
      <w:r w:rsidR="00250834">
        <w:rPr>
          <w:u w:val="single"/>
        </w:rPr>
        <w:t>7 hours of credit</w:t>
      </w:r>
    </w:p>
    <w:p w14:paraId="3299E2F1" w14:textId="11825A5B" w:rsidR="00B91159" w:rsidRDefault="009B746F" w:rsidP="009B746F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Friday, </w:t>
      </w:r>
      <w:r w:rsidR="00250834">
        <w:t>June 16</w:t>
      </w:r>
      <w:r w:rsidR="00B91159">
        <w:t xml:space="preserve">, 8:00 a.m. to 1:00 pm; Day 3:  </w:t>
      </w:r>
      <w:r w:rsidR="00250834">
        <w:t xml:space="preserve">literacy, effective message components, creating effective informational products (brochures, pamphlets) </w:t>
      </w:r>
      <w:r w:rsidR="00811AAA" w:rsidRPr="00811AAA">
        <w:rPr>
          <w:u w:val="single"/>
        </w:rPr>
        <w:t>4 hours of credit</w:t>
      </w:r>
    </w:p>
    <w:p w14:paraId="326BEB66" w14:textId="51A252BB" w:rsidR="00B91159" w:rsidRDefault="00B91159" w:rsidP="007B6F5A">
      <w:pPr>
        <w:spacing w:after="0" w:line="240" w:lineRule="auto"/>
        <w:ind w:left="1080" w:firstLine="360"/>
      </w:pPr>
    </w:p>
    <w:p w14:paraId="6C713775" w14:textId="7DFB47F2" w:rsidR="00B91159" w:rsidRDefault="007B6F5A" w:rsidP="00B91159">
      <w:pPr>
        <w:spacing w:after="0" w:line="240" w:lineRule="auto"/>
        <w:ind w:firstLine="360"/>
      </w:pPr>
      <w:r>
        <w:t>Where:</w:t>
      </w:r>
      <w:r>
        <w:tab/>
      </w:r>
      <w:r w:rsidR="00B91159">
        <w:t>To be named</w:t>
      </w:r>
    </w:p>
    <w:p w14:paraId="76CAF734" w14:textId="6D9F8216" w:rsidR="009C17CA" w:rsidRDefault="009C17CA" w:rsidP="009C17CA">
      <w:pPr>
        <w:spacing w:after="0" w:line="240" w:lineRule="auto"/>
        <w:ind w:firstLine="360"/>
      </w:pPr>
      <w:r>
        <w:tab/>
      </w:r>
      <w:r>
        <w:tab/>
        <w:t>Denver, CO  80227</w:t>
      </w:r>
    </w:p>
    <w:p w14:paraId="1DFBC3BE" w14:textId="77777777" w:rsidR="007B6F5A" w:rsidRDefault="007B6F5A" w:rsidP="00BD5C04">
      <w:pPr>
        <w:spacing w:after="0" w:line="240" w:lineRule="auto"/>
        <w:ind w:left="360"/>
      </w:pPr>
    </w:p>
    <w:p w14:paraId="0061E796" w14:textId="57393609" w:rsidR="00811AAA" w:rsidRPr="00887665" w:rsidRDefault="00311BDF" w:rsidP="00811AAA">
      <w:pPr>
        <w:spacing w:after="0" w:line="240" w:lineRule="auto"/>
      </w:pPr>
      <w:r w:rsidRPr="00311BDF">
        <w:t xml:space="preserve">Patient navigation is a patient-centric healthcare service delivery model. It is a patient-centric concept that concentrates on the movement of patients along the continuum of medical care.  This training focuses on </w:t>
      </w:r>
      <w:r w:rsidR="00811AAA">
        <w:t>motivational interviewing, team work and collaboration, confidentiality and privacy and professionalism. E</w:t>
      </w:r>
      <w:r w:rsidR="00D244A4">
        <w:t>ach topic area will include participant interactivities or practical exercises</w:t>
      </w:r>
      <w:r w:rsidR="00811AAA">
        <w:t>.</w:t>
      </w:r>
    </w:p>
    <w:p w14:paraId="55C1C3F5" w14:textId="052E7110" w:rsidR="005E59F8" w:rsidRPr="00887665" w:rsidRDefault="000615E1" w:rsidP="00811AAA">
      <w:pPr>
        <w:spacing w:after="0" w:line="240" w:lineRule="auto"/>
        <w:ind w:left="360"/>
      </w:pPr>
      <w:r w:rsidRPr="00887665">
        <w:t xml:space="preserve"> </w:t>
      </w:r>
    </w:p>
    <w:p w14:paraId="383A0909" w14:textId="2EC68866" w:rsidR="006B7FD1" w:rsidRDefault="00845941" w:rsidP="00ED31D6">
      <w:pPr>
        <w:spacing w:after="0" w:line="240" w:lineRule="auto"/>
      </w:pPr>
      <w:r>
        <w:t xml:space="preserve">Email </w:t>
      </w:r>
      <w:hyperlink r:id="rId9" w:history="1">
        <w:r w:rsidR="00250834" w:rsidRPr="00A247F4">
          <w:rPr>
            <w:rStyle w:val="Hyperlink"/>
          </w:rPr>
          <w:t>LisaH@NatAmCancer.org</w:t>
        </w:r>
      </w:hyperlink>
      <w:r w:rsidR="00E04AAB">
        <w:t xml:space="preserve">  with any questions.</w:t>
      </w:r>
    </w:p>
    <w:p w14:paraId="5D5EEABE" w14:textId="77777777" w:rsidR="00624BC1" w:rsidRDefault="00624BC1" w:rsidP="00ED31D6">
      <w:pPr>
        <w:spacing w:after="0" w:line="240" w:lineRule="auto"/>
      </w:pPr>
    </w:p>
    <w:p w14:paraId="2579762A" w14:textId="77777777" w:rsidR="006B7FD1" w:rsidRDefault="006B7FD1" w:rsidP="00ED31D6">
      <w:pPr>
        <w:spacing w:after="0" w:line="240" w:lineRule="auto"/>
      </w:pPr>
      <w:r>
        <w:t>Name</w:t>
      </w:r>
      <w:r>
        <w:tab/>
      </w:r>
      <w:r>
        <w:tab/>
        <w:t>______________________________________________________________________</w:t>
      </w:r>
    </w:p>
    <w:p w14:paraId="3FB6DF35" w14:textId="77777777" w:rsidR="006B7FD1" w:rsidRDefault="006B7FD1" w:rsidP="00ED31D6">
      <w:pPr>
        <w:spacing w:after="0" w:line="240" w:lineRule="auto"/>
      </w:pPr>
    </w:p>
    <w:p w14:paraId="659DC5B3" w14:textId="77777777" w:rsidR="006B7FD1" w:rsidRDefault="006B7FD1" w:rsidP="00ED31D6">
      <w:pPr>
        <w:spacing w:after="0" w:line="240" w:lineRule="auto"/>
      </w:pPr>
      <w:r>
        <w:t xml:space="preserve">Address </w:t>
      </w:r>
      <w:r>
        <w:tab/>
        <w:t>______________________________________________________________________</w:t>
      </w:r>
    </w:p>
    <w:p w14:paraId="70B64EDF" w14:textId="77777777" w:rsidR="006B7FD1" w:rsidRDefault="006B7FD1" w:rsidP="00ED31D6">
      <w:pPr>
        <w:spacing w:after="0" w:line="240" w:lineRule="auto"/>
      </w:pPr>
    </w:p>
    <w:p w14:paraId="1CFCC1F7" w14:textId="77777777" w:rsidR="006B7FD1" w:rsidRDefault="006B7FD1" w:rsidP="00ED31D6">
      <w:pPr>
        <w:spacing w:after="0" w:line="240" w:lineRule="auto"/>
      </w:pPr>
      <w:r>
        <w:t>City</w:t>
      </w:r>
      <w:r>
        <w:tab/>
      </w:r>
      <w:r>
        <w:tab/>
        <w:t>___________________________ State ________ Zip Code ______________________</w:t>
      </w:r>
    </w:p>
    <w:p w14:paraId="27A9EB70" w14:textId="77777777" w:rsidR="006B7FD1" w:rsidRDefault="006B7FD1" w:rsidP="00ED31D6">
      <w:pPr>
        <w:spacing w:after="0" w:line="240" w:lineRule="auto"/>
      </w:pPr>
    </w:p>
    <w:p w14:paraId="3CB9DED6" w14:textId="77777777" w:rsidR="006B7FD1" w:rsidRDefault="006B7FD1" w:rsidP="00ED31D6">
      <w:pPr>
        <w:spacing w:after="0" w:line="240" w:lineRule="auto"/>
      </w:pPr>
      <w:r>
        <w:t>Phone</w:t>
      </w:r>
      <w:r>
        <w:tab/>
      </w:r>
      <w:r>
        <w:tab/>
        <w:t>___________________________ Email: _____________________________________</w:t>
      </w:r>
    </w:p>
    <w:p w14:paraId="41A68598" w14:textId="77777777" w:rsidR="00845941" w:rsidRDefault="00845941" w:rsidP="00ED31D6">
      <w:pPr>
        <w:spacing w:after="0" w:line="240" w:lineRule="auto"/>
      </w:pPr>
    </w:p>
    <w:p w14:paraId="2C5FE77F" w14:textId="7FAF87F3" w:rsidR="006B7FD1" w:rsidRDefault="008E3E43" w:rsidP="00ED31D6">
      <w:pPr>
        <w:spacing w:after="0" w:line="240" w:lineRule="auto"/>
      </w:pPr>
      <w:r>
        <w:t xml:space="preserve">Partial </w:t>
      </w:r>
      <w:r w:rsidR="00845941">
        <w:t xml:space="preserve">Registration Scholarship Requested:  </w:t>
      </w:r>
      <w:r w:rsidR="00845941">
        <w:tab/>
      </w:r>
      <w:r>
        <w:t xml:space="preserve">Yes:  </w:t>
      </w:r>
      <w:r w:rsidR="00845941">
        <w:t>_______</w:t>
      </w:r>
      <w:r>
        <w:t xml:space="preserve"> </w:t>
      </w:r>
      <w:r>
        <w:tab/>
        <w:t>No: _______</w:t>
      </w:r>
    </w:p>
    <w:p w14:paraId="681CAB0A" w14:textId="77777777" w:rsidR="008B3B1A" w:rsidRDefault="008B3B1A" w:rsidP="009C17CA">
      <w:pPr>
        <w:spacing w:after="0" w:line="240" w:lineRule="auto"/>
      </w:pPr>
    </w:p>
    <w:p w14:paraId="2EDA9792" w14:textId="55D34474" w:rsidR="008B3B1A" w:rsidRDefault="008B3B1A" w:rsidP="009C17CA">
      <w:pPr>
        <w:spacing w:after="0" w:line="240" w:lineRule="auto"/>
      </w:pPr>
      <w:r>
        <w:t xml:space="preserve">Hotel Information </w:t>
      </w:r>
      <w:r w:rsidR="00811AAA">
        <w:t>will be sent later.</w:t>
      </w:r>
      <w:bookmarkStart w:id="0" w:name="_GoBack"/>
      <w:bookmarkEnd w:id="0"/>
    </w:p>
    <w:sectPr w:rsidR="008B3B1A" w:rsidSect="001F7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98pt;height:208.5pt" o:bullet="t">
        <v:imagedata r:id="rId1" o:title="DRUM"/>
      </v:shape>
    </w:pict>
  </w:numPicBullet>
  <w:abstractNum w:abstractNumId="0" w15:restartNumberingAfterBreak="0">
    <w:nsid w:val="04770454"/>
    <w:multiLevelType w:val="hybridMultilevel"/>
    <w:tmpl w:val="759A0BA2"/>
    <w:lvl w:ilvl="0" w:tplc="A42EF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2E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0F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2B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2F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C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AD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4E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E9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3B25AC"/>
    <w:multiLevelType w:val="hybridMultilevel"/>
    <w:tmpl w:val="FF70F4E0"/>
    <w:lvl w:ilvl="0" w:tplc="FDAEB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AB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CE3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6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49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9E2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188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20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A0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0C69D3"/>
    <w:multiLevelType w:val="hybridMultilevel"/>
    <w:tmpl w:val="365CB758"/>
    <w:lvl w:ilvl="0" w:tplc="27D6B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4E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6E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20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48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DA7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7E9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E6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AF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827655"/>
    <w:multiLevelType w:val="hybridMultilevel"/>
    <w:tmpl w:val="D146E2F0"/>
    <w:lvl w:ilvl="0" w:tplc="B85E7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CF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B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AD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8A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82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28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CB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E9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657055"/>
    <w:multiLevelType w:val="hybridMultilevel"/>
    <w:tmpl w:val="7B4C8C1C"/>
    <w:lvl w:ilvl="0" w:tplc="AAA87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4A80C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CF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6C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87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7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44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AD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66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BE3E3B"/>
    <w:multiLevelType w:val="hybridMultilevel"/>
    <w:tmpl w:val="C0AAB7EC"/>
    <w:lvl w:ilvl="0" w:tplc="D1228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0EE45A">
      <w:start w:val="2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D9ADFD8">
      <w:start w:val="2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40CF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C2C5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94CC9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FBA53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1E66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0F4ED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35B360C"/>
    <w:multiLevelType w:val="hybridMultilevel"/>
    <w:tmpl w:val="6EDA032C"/>
    <w:lvl w:ilvl="0" w:tplc="F6DC1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AD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EC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81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0C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60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0D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96E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DF53F6"/>
    <w:multiLevelType w:val="hybridMultilevel"/>
    <w:tmpl w:val="73749604"/>
    <w:lvl w:ilvl="0" w:tplc="8B189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83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561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8E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E5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541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E8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0E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0B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0C2007"/>
    <w:multiLevelType w:val="hybridMultilevel"/>
    <w:tmpl w:val="D494EB32"/>
    <w:lvl w:ilvl="0" w:tplc="690A2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C90FC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2AB9C">
      <w:start w:val="2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C4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E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6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6D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8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6A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C73C63"/>
    <w:multiLevelType w:val="hybridMultilevel"/>
    <w:tmpl w:val="AD8209E0"/>
    <w:lvl w:ilvl="0" w:tplc="EE9A1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10107A">
      <w:start w:val="2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72B3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DC1A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A419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C9ED3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B6E4E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D27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8C40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1E6535D8"/>
    <w:multiLevelType w:val="hybridMultilevel"/>
    <w:tmpl w:val="B9AC95D2"/>
    <w:lvl w:ilvl="0" w:tplc="FE800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0D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E8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AA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E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505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CA1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C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A0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4F4EE1"/>
    <w:multiLevelType w:val="hybridMultilevel"/>
    <w:tmpl w:val="CD3C2B5C"/>
    <w:lvl w:ilvl="0" w:tplc="B88A0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42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46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8F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E0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89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45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69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4D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FF1151E"/>
    <w:multiLevelType w:val="hybridMultilevel"/>
    <w:tmpl w:val="957889B0"/>
    <w:lvl w:ilvl="0" w:tplc="0AD858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C7535"/>
    <w:multiLevelType w:val="hybridMultilevel"/>
    <w:tmpl w:val="8C74CDFA"/>
    <w:lvl w:ilvl="0" w:tplc="A3CAE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9C48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10182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522EC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6A10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100C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5053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5EBD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D5891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25FC6FB9"/>
    <w:multiLevelType w:val="hybridMultilevel"/>
    <w:tmpl w:val="C1B84A80"/>
    <w:lvl w:ilvl="0" w:tplc="85D26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A1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21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8F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CA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04F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4A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E0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16C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4F2E68"/>
    <w:multiLevelType w:val="hybridMultilevel"/>
    <w:tmpl w:val="F9BC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385E"/>
    <w:multiLevelType w:val="hybridMultilevel"/>
    <w:tmpl w:val="788E3DCE"/>
    <w:lvl w:ilvl="0" w:tplc="5874A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CD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25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47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C9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CC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E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C5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AE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F5804D1"/>
    <w:multiLevelType w:val="hybridMultilevel"/>
    <w:tmpl w:val="EDF67C0C"/>
    <w:lvl w:ilvl="0" w:tplc="54BC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A5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EC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C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F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A7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68C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04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A07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6611A7"/>
    <w:multiLevelType w:val="hybridMultilevel"/>
    <w:tmpl w:val="CEAC16F2"/>
    <w:lvl w:ilvl="0" w:tplc="AFD4D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8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E8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68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C7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0E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2A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8E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85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30C120B"/>
    <w:multiLevelType w:val="hybridMultilevel"/>
    <w:tmpl w:val="D8EC71E2"/>
    <w:lvl w:ilvl="0" w:tplc="49BA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CD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C7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E5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A1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21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87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8F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8D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31E34EB"/>
    <w:multiLevelType w:val="hybridMultilevel"/>
    <w:tmpl w:val="901CFDCE"/>
    <w:lvl w:ilvl="0" w:tplc="69C89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E3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26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3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AE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02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0B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0B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22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5C15A4E"/>
    <w:multiLevelType w:val="hybridMultilevel"/>
    <w:tmpl w:val="68AAB0E6"/>
    <w:lvl w:ilvl="0" w:tplc="D59EC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EDF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3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340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EF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C1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74F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4E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81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66F0155"/>
    <w:multiLevelType w:val="hybridMultilevel"/>
    <w:tmpl w:val="6D9A4568"/>
    <w:lvl w:ilvl="0" w:tplc="050AA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EA7160">
      <w:start w:val="2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F58FC0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1E32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C6DC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CF851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E60C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2ED8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980F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3CC932C4"/>
    <w:multiLevelType w:val="hybridMultilevel"/>
    <w:tmpl w:val="81369DB2"/>
    <w:lvl w:ilvl="0" w:tplc="556E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E8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21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64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4A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CC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8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08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86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CD618B5"/>
    <w:multiLevelType w:val="hybridMultilevel"/>
    <w:tmpl w:val="1BA27386"/>
    <w:lvl w:ilvl="0" w:tplc="3F0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41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29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C2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E9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52C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C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4F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ED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EB852DC"/>
    <w:multiLevelType w:val="hybridMultilevel"/>
    <w:tmpl w:val="07E8A39E"/>
    <w:lvl w:ilvl="0" w:tplc="82185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4325A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81BF6">
      <w:start w:val="2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0B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A28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CF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CF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2D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0263DDD"/>
    <w:multiLevelType w:val="hybridMultilevel"/>
    <w:tmpl w:val="0C520ED0"/>
    <w:lvl w:ilvl="0" w:tplc="C38C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E9C2E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E2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6B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C9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6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0C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08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6B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26975D8"/>
    <w:multiLevelType w:val="hybridMultilevel"/>
    <w:tmpl w:val="70828B50"/>
    <w:lvl w:ilvl="0" w:tplc="E5187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09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8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08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5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87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E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C5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A3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4BC1E25"/>
    <w:multiLevelType w:val="hybridMultilevel"/>
    <w:tmpl w:val="3892A79A"/>
    <w:lvl w:ilvl="0" w:tplc="30045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04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0B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5C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8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EE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49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41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64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5080151"/>
    <w:multiLevelType w:val="hybridMultilevel"/>
    <w:tmpl w:val="38B874D0"/>
    <w:lvl w:ilvl="0" w:tplc="DDFA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07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CE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CB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0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648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E0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AB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E5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631040F"/>
    <w:multiLevelType w:val="hybridMultilevel"/>
    <w:tmpl w:val="A1BACB1C"/>
    <w:lvl w:ilvl="0" w:tplc="69B6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C7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2A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0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E0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44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1E9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E9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ED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67515E1"/>
    <w:multiLevelType w:val="hybridMultilevel"/>
    <w:tmpl w:val="13F88CC6"/>
    <w:lvl w:ilvl="0" w:tplc="E98A0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63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85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C6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EB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6C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EF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A5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87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753456B"/>
    <w:multiLevelType w:val="hybridMultilevel"/>
    <w:tmpl w:val="D8049A78"/>
    <w:lvl w:ilvl="0" w:tplc="0AD858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95449A"/>
    <w:multiLevelType w:val="hybridMultilevel"/>
    <w:tmpl w:val="F432BEDE"/>
    <w:lvl w:ilvl="0" w:tplc="D876D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2E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28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08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85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05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A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6A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0B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ED56BEA"/>
    <w:multiLevelType w:val="hybridMultilevel"/>
    <w:tmpl w:val="9BCA326E"/>
    <w:lvl w:ilvl="0" w:tplc="EEDAA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28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E8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8A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0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6A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A6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47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E4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1C04BC6"/>
    <w:multiLevelType w:val="hybridMultilevel"/>
    <w:tmpl w:val="7D409C08"/>
    <w:lvl w:ilvl="0" w:tplc="51CC6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0F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8C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B2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4D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A3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163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41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21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35F05F1"/>
    <w:multiLevelType w:val="hybridMultilevel"/>
    <w:tmpl w:val="1906818C"/>
    <w:lvl w:ilvl="0" w:tplc="395CD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63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C3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C24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61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68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6C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20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26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43D48E4"/>
    <w:multiLevelType w:val="hybridMultilevel"/>
    <w:tmpl w:val="1C9AA806"/>
    <w:lvl w:ilvl="0" w:tplc="6F44E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AB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E2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EA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22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A9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C0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81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E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8CB79E8"/>
    <w:multiLevelType w:val="hybridMultilevel"/>
    <w:tmpl w:val="A0BCC186"/>
    <w:lvl w:ilvl="0" w:tplc="CCF0A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012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8AFFF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0AAD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F009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6AB5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CAABD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900B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EFE89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9" w15:restartNumberingAfterBreak="0">
    <w:nsid w:val="69F47427"/>
    <w:multiLevelType w:val="hybridMultilevel"/>
    <w:tmpl w:val="745A3CCC"/>
    <w:lvl w:ilvl="0" w:tplc="B1DCB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0D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82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6B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6A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03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2A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C2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C0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C484327"/>
    <w:multiLevelType w:val="hybridMultilevel"/>
    <w:tmpl w:val="DD3A82BE"/>
    <w:lvl w:ilvl="0" w:tplc="41E2E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A1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C4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60A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3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8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8C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50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C9856F9"/>
    <w:multiLevelType w:val="hybridMultilevel"/>
    <w:tmpl w:val="63728C10"/>
    <w:lvl w:ilvl="0" w:tplc="5072B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02BBC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ED77C">
      <w:start w:val="2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4D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A6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A0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C1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ED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CA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DAD66D2"/>
    <w:multiLevelType w:val="hybridMultilevel"/>
    <w:tmpl w:val="CB948040"/>
    <w:lvl w:ilvl="0" w:tplc="B874E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C3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68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6A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2C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20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A2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46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83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B124333"/>
    <w:multiLevelType w:val="hybridMultilevel"/>
    <w:tmpl w:val="8D208688"/>
    <w:lvl w:ilvl="0" w:tplc="A7C83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C0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AE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8F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C5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87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0F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66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4D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C9D6BDC"/>
    <w:multiLevelType w:val="hybridMultilevel"/>
    <w:tmpl w:val="36746A64"/>
    <w:lvl w:ilvl="0" w:tplc="0AD85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750E5"/>
    <w:multiLevelType w:val="hybridMultilevel"/>
    <w:tmpl w:val="606098FA"/>
    <w:lvl w:ilvl="0" w:tplc="26B07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0B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CE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2D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8B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87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E2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6F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4C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4"/>
  </w:num>
  <w:num w:numId="5">
    <w:abstractNumId w:val="2"/>
  </w:num>
  <w:num w:numId="6">
    <w:abstractNumId w:val="45"/>
  </w:num>
  <w:num w:numId="7">
    <w:abstractNumId w:val="22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39"/>
  </w:num>
  <w:num w:numId="14">
    <w:abstractNumId w:val="6"/>
  </w:num>
  <w:num w:numId="15">
    <w:abstractNumId w:val="18"/>
  </w:num>
  <w:num w:numId="16">
    <w:abstractNumId w:val="17"/>
  </w:num>
  <w:num w:numId="17">
    <w:abstractNumId w:val="19"/>
  </w:num>
  <w:num w:numId="18">
    <w:abstractNumId w:val="20"/>
  </w:num>
  <w:num w:numId="19">
    <w:abstractNumId w:val="26"/>
  </w:num>
  <w:num w:numId="20">
    <w:abstractNumId w:val="41"/>
  </w:num>
  <w:num w:numId="21">
    <w:abstractNumId w:val="40"/>
  </w:num>
  <w:num w:numId="22">
    <w:abstractNumId w:val="25"/>
  </w:num>
  <w:num w:numId="23">
    <w:abstractNumId w:val="28"/>
  </w:num>
  <w:num w:numId="24">
    <w:abstractNumId w:val="4"/>
  </w:num>
  <w:num w:numId="25">
    <w:abstractNumId w:val="29"/>
  </w:num>
  <w:num w:numId="26">
    <w:abstractNumId w:val="8"/>
  </w:num>
  <w:num w:numId="27">
    <w:abstractNumId w:val="16"/>
  </w:num>
  <w:num w:numId="28">
    <w:abstractNumId w:val="23"/>
  </w:num>
  <w:num w:numId="29">
    <w:abstractNumId w:val="24"/>
  </w:num>
  <w:num w:numId="30">
    <w:abstractNumId w:val="42"/>
  </w:num>
  <w:num w:numId="31">
    <w:abstractNumId w:val="31"/>
  </w:num>
  <w:num w:numId="32">
    <w:abstractNumId w:val="21"/>
  </w:num>
  <w:num w:numId="33">
    <w:abstractNumId w:val="33"/>
  </w:num>
  <w:num w:numId="34">
    <w:abstractNumId w:val="37"/>
  </w:num>
  <w:num w:numId="35">
    <w:abstractNumId w:val="11"/>
  </w:num>
  <w:num w:numId="36">
    <w:abstractNumId w:val="34"/>
  </w:num>
  <w:num w:numId="37">
    <w:abstractNumId w:val="7"/>
  </w:num>
  <w:num w:numId="38">
    <w:abstractNumId w:val="43"/>
  </w:num>
  <w:num w:numId="39">
    <w:abstractNumId w:val="35"/>
  </w:num>
  <w:num w:numId="40">
    <w:abstractNumId w:val="30"/>
  </w:num>
  <w:num w:numId="41">
    <w:abstractNumId w:val="27"/>
  </w:num>
  <w:num w:numId="42">
    <w:abstractNumId w:val="10"/>
  </w:num>
  <w:num w:numId="43">
    <w:abstractNumId w:val="15"/>
  </w:num>
  <w:num w:numId="44">
    <w:abstractNumId w:val="12"/>
  </w:num>
  <w:num w:numId="45">
    <w:abstractNumId w:val="3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65"/>
    <w:rsid w:val="00032A5A"/>
    <w:rsid w:val="000615E1"/>
    <w:rsid w:val="000A648B"/>
    <w:rsid w:val="000C42D4"/>
    <w:rsid w:val="001F7361"/>
    <w:rsid w:val="00250834"/>
    <w:rsid w:val="002C096E"/>
    <w:rsid w:val="002E393F"/>
    <w:rsid w:val="00311BDF"/>
    <w:rsid w:val="003137FF"/>
    <w:rsid w:val="003218CB"/>
    <w:rsid w:val="004459C1"/>
    <w:rsid w:val="00473486"/>
    <w:rsid w:val="00516986"/>
    <w:rsid w:val="00572A40"/>
    <w:rsid w:val="005A4CCC"/>
    <w:rsid w:val="005C2081"/>
    <w:rsid w:val="005E59F8"/>
    <w:rsid w:val="00624BC1"/>
    <w:rsid w:val="006B7FD1"/>
    <w:rsid w:val="007268A5"/>
    <w:rsid w:val="007B6F5A"/>
    <w:rsid w:val="00811AAA"/>
    <w:rsid w:val="00845941"/>
    <w:rsid w:val="00856B0E"/>
    <w:rsid w:val="00887665"/>
    <w:rsid w:val="008B3B1A"/>
    <w:rsid w:val="008E3E43"/>
    <w:rsid w:val="009B746F"/>
    <w:rsid w:val="009C17CA"/>
    <w:rsid w:val="00A46B34"/>
    <w:rsid w:val="00B91159"/>
    <w:rsid w:val="00BD5C04"/>
    <w:rsid w:val="00D244A4"/>
    <w:rsid w:val="00D30771"/>
    <w:rsid w:val="00D810D1"/>
    <w:rsid w:val="00D953A5"/>
    <w:rsid w:val="00DD0892"/>
    <w:rsid w:val="00E04AAB"/>
    <w:rsid w:val="00E64D4B"/>
    <w:rsid w:val="00EC77C5"/>
    <w:rsid w:val="00ED31D6"/>
    <w:rsid w:val="00F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80F1D"/>
  <w15:docId w15:val="{1C59C7B8-225E-4D0D-BD94-8ED9C755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D5C04"/>
  </w:style>
  <w:style w:type="paragraph" w:styleId="ListParagraph">
    <w:name w:val="List Paragraph"/>
    <w:basedOn w:val="Normal"/>
    <w:uiPriority w:val="34"/>
    <w:qFormat/>
    <w:rsid w:val="0047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94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37F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8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7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0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2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6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6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30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8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5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3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0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3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45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78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5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7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9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9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3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5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9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0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7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36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7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7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3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75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10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82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6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89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44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82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0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81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32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1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H@NatAmCance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indaB@NatAmCanc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aH@NatAmCancer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86AAF-46AD-469E-8E53-88324822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</dc:creator>
  <cp:keywords/>
  <dc:description/>
  <cp:lastModifiedBy>Linda B</cp:lastModifiedBy>
  <cp:revision>3</cp:revision>
  <cp:lastPrinted>2017-03-04T13:25:00Z</cp:lastPrinted>
  <dcterms:created xsi:type="dcterms:W3CDTF">2017-03-04T13:04:00Z</dcterms:created>
  <dcterms:modified xsi:type="dcterms:W3CDTF">2017-03-04T13:27:00Z</dcterms:modified>
</cp:coreProperties>
</file>